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3F" w:rsidRPr="00ED514F" w:rsidRDefault="0047561C" w:rsidP="0047561C">
      <w:pPr>
        <w:jc w:val="center"/>
        <w:rPr>
          <w:rFonts w:ascii="CCW Cursive Writing 1" w:hAnsi="CCW Cursive Writing 1"/>
          <w:sz w:val="20"/>
          <w:szCs w:val="20"/>
          <w:u w:val="single"/>
        </w:rPr>
      </w:pPr>
      <w:r w:rsidRPr="00ED514F">
        <w:rPr>
          <w:rFonts w:ascii="CCW Cursive Writing 1" w:hAnsi="CCW Cursive Writing 1"/>
          <w:sz w:val="20"/>
          <w:szCs w:val="20"/>
          <w:u w:val="single"/>
        </w:rPr>
        <w:t>Maths Medium-term Planning</w:t>
      </w:r>
    </w:p>
    <w:p w:rsidR="0047561C" w:rsidRPr="00ED514F" w:rsidRDefault="003205A8" w:rsidP="0047561C">
      <w:pPr>
        <w:jc w:val="center"/>
        <w:rPr>
          <w:rFonts w:ascii="CCW Cursive Writing 1" w:hAnsi="CCW Cursive Writing 1"/>
          <w:sz w:val="20"/>
          <w:szCs w:val="20"/>
          <w:u w:val="single"/>
        </w:rPr>
      </w:pPr>
      <w:r>
        <w:rPr>
          <w:rFonts w:ascii="CCW Cursive Writing 1" w:hAnsi="CCW Cursive Writing 1"/>
          <w:sz w:val="20"/>
          <w:szCs w:val="20"/>
          <w:u w:val="single"/>
        </w:rPr>
        <w:t>Autumn Term 1</w:t>
      </w:r>
      <w:r w:rsidR="0047561C" w:rsidRPr="00ED514F">
        <w:rPr>
          <w:rFonts w:ascii="CCW Cursive Writing 1" w:hAnsi="CCW Cursive Writing 1"/>
          <w:sz w:val="20"/>
          <w:szCs w:val="20"/>
          <w:u w:val="single"/>
        </w:rPr>
        <w:t xml:space="preserve"> </w:t>
      </w:r>
      <w:r w:rsidR="0047561C" w:rsidRPr="00ED514F">
        <w:rPr>
          <w:rFonts w:ascii="CCW Cursive Writing 1" w:hAnsi="CCW Cursive Writing 1"/>
          <w:sz w:val="20"/>
          <w:szCs w:val="20"/>
        </w:rPr>
        <w:t xml:space="preserve">     </w:t>
      </w:r>
      <w:r w:rsidR="0047561C" w:rsidRPr="00ED514F">
        <w:rPr>
          <w:rFonts w:ascii="CCW Cursive Writing 1" w:hAnsi="CCW Cursive Writing 1"/>
          <w:sz w:val="20"/>
          <w:szCs w:val="20"/>
          <w:u w:val="single"/>
        </w:rPr>
        <w:t>Robin Class</w:t>
      </w:r>
    </w:p>
    <w:tbl>
      <w:tblPr>
        <w:tblStyle w:val="TableGrid"/>
        <w:tblW w:w="14500" w:type="dxa"/>
        <w:tblLook w:val="04A0" w:firstRow="1" w:lastRow="0" w:firstColumn="1" w:lastColumn="0" w:noHBand="0" w:noVBand="1"/>
      </w:tblPr>
      <w:tblGrid>
        <w:gridCol w:w="1469"/>
        <w:gridCol w:w="3241"/>
        <w:gridCol w:w="9790"/>
      </w:tblGrid>
      <w:tr w:rsidR="00ED1A29" w:rsidRPr="00ED514F" w:rsidTr="00ED514F">
        <w:trPr>
          <w:trHeight w:val="558"/>
        </w:trPr>
        <w:tc>
          <w:tcPr>
            <w:tcW w:w="1469" w:type="dxa"/>
          </w:tcPr>
          <w:p w:rsidR="0047561C" w:rsidRPr="00ED514F" w:rsidRDefault="0047561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  <w:u w:val="single"/>
              </w:rPr>
              <w:t>W/b</w:t>
            </w:r>
          </w:p>
        </w:tc>
        <w:tc>
          <w:tcPr>
            <w:tcW w:w="3241" w:type="dxa"/>
            <w:shd w:val="clear" w:color="auto" w:fill="D5DCE4" w:themeFill="text2" w:themeFillTint="33"/>
          </w:tcPr>
          <w:p w:rsidR="0047561C" w:rsidRPr="00ED514F" w:rsidRDefault="0047561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  <w:u w:val="single"/>
              </w:rPr>
              <w:t>Area of maths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47561C" w:rsidRPr="00ED514F" w:rsidRDefault="0047561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  <w:u w:val="single"/>
              </w:rPr>
              <w:t>Main Focus</w:t>
            </w:r>
          </w:p>
        </w:tc>
      </w:tr>
      <w:tr w:rsidR="004801E5" w:rsidRPr="00ED514F" w:rsidTr="003D2A90">
        <w:trPr>
          <w:trHeight w:val="1514"/>
        </w:trPr>
        <w:tc>
          <w:tcPr>
            <w:tcW w:w="1469" w:type="dxa"/>
          </w:tcPr>
          <w:p w:rsidR="0047561C" w:rsidRPr="00ED514F" w:rsidRDefault="0047561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Ongoing</w:t>
            </w:r>
          </w:p>
        </w:tc>
        <w:tc>
          <w:tcPr>
            <w:tcW w:w="3241" w:type="dxa"/>
            <w:shd w:val="clear" w:color="auto" w:fill="D5DCE4" w:themeFill="text2" w:themeFillTint="33"/>
          </w:tcPr>
          <w:p w:rsidR="0047561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Numbers and the Number System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6D41D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The children will be able to practise number formation on a regular basis. There will be opportunities to gain an understanding of:</w:t>
            </w:r>
          </w:p>
          <w:p w:rsidR="006D41D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Cardinality</w:t>
            </w:r>
          </w:p>
          <w:p w:rsidR="006D41D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Subsidising</w:t>
            </w:r>
          </w:p>
          <w:p w:rsidR="006D41D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>Conservation of number</w:t>
            </w:r>
          </w:p>
          <w:p w:rsidR="0047561C" w:rsidRPr="00ED514F" w:rsidRDefault="006D41DC" w:rsidP="0047561C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1:1 correspondence </w:t>
            </w:r>
          </w:p>
        </w:tc>
      </w:tr>
      <w:tr w:rsidR="004801E5" w:rsidRPr="00ED514F" w:rsidTr="003D2A90">
        <w:trPr>
          <w:trHeight w:val="1458"/>
        </w:trPr>
        <w:tc>
          <w:tcPr>
            <w:tcW w:w="1469" w:type="dxa"/>
          </w:tcPr>
          <w:p w:rsidR="00616F20" w:rsidRDefault="0047561C" w:rsidP="00616F2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Week </w:t>
            </w:r>
            <w:r w:rsidR="00616F20">
              <w:rPr>
                <w:rFonts w:ascii="CCW Cursive Writing 1" w:hAnsi="CCW Cursive Writing 1"/>
                <w:sz w:val="20"/>
                <w:szCs w:val="20"/>
              </w:rPr>
              <w:t>1</w:t>
            </w:r>
          </w:p>
          <w:p w:rsidR="003205A8" w:rsidRDefault="003205A8" w:rsidP="00616F2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4.9.19</w:t>
            </w:r>
          </w:p>
          <w:p w:rsidR="003205A8" w:rsidRDefault="003205A8" w:rsidP="00616F2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3 days </w:t>
            </w:r>
          </w:p>
          <w:p w:rsidR="00616F20" w:rsidRPr="00ED514F" w:rsidRDefault="00616F20" w:rsidP="00616F2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5DCE4" w:themeFill="text2" w:themeFillTint="33"/>
          </w:tcPr>
          <w:p w:rsidR="00E76F99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Number and the Number system: </w:t>
            </w:r>
          </w:p>
          <w:p w:rsidR="0047561C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NUMBER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1228CB" w:rsidRDefault="009A2E2E" w:rsidP="009A2E2E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ELG: To understand number including:</w:t>
            </w:r>
          </w:p>
          <w:p w:rsidR="009A2E2E" w:rsidRDefault="009A2E2E" w:rsidP="009A2E2E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Singing number songs e.g. 5 currant buns. </w:t>
            </w:r>
          </w:p>
          <w:p w:rsidR="009A2E2E" w:rsidRDefault="009A2E2E" w:rsidP="009A2E2E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become familiar with Numicon plates and begin to build pictures with them. </w:t>
            </w:r>
          </w:p>
          <w:p w:rsidR="009A2E2E" w:rsidRPr="00ED514F" w:rsidRDefault="009A2E2E" w:rsidP="009A2E2E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begin to count objects to 5 and then to 10. </w:t>
            </w:r>
            <w:bookmarkStart w:id="0" w:name="_GoBack"/>
            <w:bookmarkEnd w:id="0"/>
          </w:p>
        </w:tc>
      </w:tr>
      <w:tr w:rsidR="003670E2" w:rsidRPr="00ED514F" w:rsidTr="00DC39AC">
        <w:trPr>
          <w:trHeight w:val="132"/>
        </w:trPr>
        <w:tc>
          <w:tcPr>
            <w:tcW w:w="1469" w:type="dxa"/>
          </w:tcPr>
          <w:p w:rsidR="003670E2" w:rsidRDefault="003670E2" w:rsidP="003670E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Week </w:t>
            </w:r>
            <w:r>
              <w:rPr>
                <w:rFonts w:ascii="CCW Cursive Writing 1" w:hAnsi="CCW Cursive Writing 1"/>
                <w:sz w:val="20"/>
                <w:szCs w:val="20"/>
              </w:rPr>
              <w:t>2</w:t>
            </w:r>
          </w:p>
          <w:p w:rsidR="003670E2" w:rsidRDefault="003670E2" w:rsidP="003670E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9.9.19</w:t>
            </w:r>
          </w:p>
          <w:p w:rsidR="003670E2" w:rsidRPr="00ED514F" w:rsidRDefault="003670E2" w:rsidP="003670E2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5DCE4" w:themeFill="text2" w:themeFillTint="33"/>
          </w:tcPr>
          <w:p w:rsidR="00E76F99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Number and the Number system: </w:t>
            </w:r>
          </w:p>
          <w:p w:rsidR="003670E2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NUMBER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ELG: To understand number including: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Selects the correct numeral to represent 1 - 5 and then 1 – 10.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Counts an irregular arrangement of up to 10 objects.</w:t>
            </w:r>
          </w:p>
          <w:p w:rsidR="00227FD6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Estimates and checks by counting.</w:t>
            </w:r>
          </w:p>
        </w:tc>
      </w:tr>
      <w:tr w:rsidR="006C6946" w:rsidRPr="00ED514F" w:rsidTr="003D2A90">
        <w:trPr>
          <w:trHeight w:val="1514"/>
        </w:trPr>
        <w:tc>
          <w:tcPr>
            <w:tcW w:w="1469" w:type="dxa"/>
          </w:tcPr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Week 3</w:t>
            </w:r>
          </w:p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16.9.19</w:t>
            </w:r>
          </w:p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5DCE4" w:themeFill="text2" w:themeFillTint="33"/>
          </w:tcPr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Number and the Number system:</w:t>
            </w:r>
          </w:p>
          <w:p w:rsidR="006C6946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NUMBER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ELG: To understand number including: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Uses the language of more or fewer to compare twos sets of objects.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Finds the total number in 2 groups by counting all of them. </w:t>
            </w:r>
          </w:p>
          <w:p w:rsidR="00317EA7" w:rsidRPr="00ED514F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Says the number that is one more than a given number. Finds one more or one less from a group of 5 objects.</w:t>
            </w:r>
          </w:p>
        </w:tc>
      </w:tr>
      <w:tr w:rsidR="006C6946" w:rsidRPr="00ED514F" w:rsidTr="003D2A90">
        <w:trPr>
          <w:trHeight w:val="1458"/>
        </w:trPr>
        <w:tc>
          <w:tcPr>
            <w:tcW w:w="1469" w:type="dxa"/>
          </w:tcPr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lastRenderedPageBreak/>
              <w:t>Week 4</w:t>
            </w:r>
          </w:p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23.9.19</w:t>
            </w:r>
          </w:p>
        </w:tc>
        <w:tc>
          <w:tcPr>
            <w:tcW w:w="3241" w:type="dxa"/>
            <w:shd w:val="clear" w:color="auto" w:fill="D5DCE4" w:themeFill="text2" w:themeFillTint="33"/>
          </w:tcPr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Shape, Space and Measures: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SIZE</w:t>
            </w:r>
          </w:p>
          <w:p w:rsidR="00FE7C6B" w:rsidRPr="00ED514F" w:rsidRDefault="00FE7C6B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FD4069" w:rsidRDefault="00E76F99" w:rsidP="00FE7C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ELG: Children use everyday language to talk about size.</w:t>
            </w:r>
          </w:p>
          <w:p w:rsidR="00E76F99" w:rsidRDefault="00954269" w:rsidP="00FE7C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order items by size. </w:t>
            </w:r>
          </w:p>
          <w:p w:rsidR="00954269" w:rsidRPr="002F118E" w:rsidRDefault="00954269" w:rsidP="00FE7C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 use language such as bigger, smaller, taller, shorter.</w:t>
            </w:r>
          </w:p>
        </w:tc>
      </w:tr>
      <w:tr w:rsidR="006C6946" w:rsidRPr="00ED514F" w:rsidTr="003D2A90">
        <w:trPr>
          <w:trHeight w:val="1458"/>
        </w:trPr>
        <w:tc>
          <w:tcPr>
            <w:tcW w:w="1469" w:type="dxa"/>
          </w:tcPr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ED514F">
              <w:rPr>
                <w:rFonts w:ascii="CCW Cursive Writing 1" w:hAnsi="CCW Cursive Writing 1"/>
                <w:sz w:val="20"/>
                <w:szCs w:val="20"/>
              </w:rPr>
              <w:t xml:space="preserve">Week </w:t>
            </w:r>
            <w:r>
              <w:rPr>
                <w:rFonts w:ascii="CCW Cursive Writing 1" w:hAnsi="CCW Cursive Writing 1"/>
                <w:sz w:val="20"/>
                <w:szCs w:val="20"/>
              </w:rPr>
              <w:t>5</w:t>
            </w:r>
          </w:p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30.9.19</w:t>
            </w:r>
          </w:p>
        </w:tc>
        <w:tc>
          <w:tcPr>
            <w:tcW w:w="3241" w:type="dxa"/>
            <w:shd w:val="clear" w:color="auto" w:fill="D5DCE4" w:themeFill="text2" w:themeFillTint="33"/>
          </w:tcPr>
          <w:p w:rsidR="006C6946" w:rsidRDefault="00FD4069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Shape, Space and Measures: </w:t>
            </w:r>
          </w:p>
          <w:p w:rsidR="00FD4069" w:rsidRPr="00ED514F" w:rsidRDefault="00FD4069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POSITIONAL LANGUAGE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ELG: Children use everyday language to talk about position.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describe relative position, such as behind. </w:t>
            </w:r>
          </w:p>
          <w:p w:rsidR="00E76F99" w:rsidRDefault="00E76F9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place objects in certain positions. </w:t>
            </w:r>
          </w:p>
          <w:p w:rsidR="00FD4069" w:rsidRPr="00ED514F" w:rsidRDefault="00FD4069" w:rsidP="00E76F9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</w:tr>
      <w:tr w:rsidR="006C6946" w:rsidRPr="00ED514F" w:rsidTr="003D2A90">
        <w:trPr>
          <w:trHeight w:val="1458"/>
        </w:trPr>
        <w:tc>
          <w:tcPr>
            <w:tcW w:w="1469" w:type="dxa"/>
          </w:tcPr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Week 6</w:t>
            </w:r>
          </w:p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7.10.19</w:t>
            </w:r>
          </w:p>
          <w:p w:rsidR="006C6946" w:rsidRPr="00ED514F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D5DCE4" w:themeFill="text2" w:themeFillTint="33"/>
          </w:tcPr>
          <w:p w:rsidR="00FD4069" w:rsidRDefault="00FD4069" w:rsidP="00FD406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Shape, Space and Measures: </w:t>
            </w:r>
          </w:p>
          <w:p w:rsidR="00FD4069" w:rsidRPr="00ED514F" w:rsidRDefault="00FD4069" w:rsidP="00FD406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SHAPE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6C6946" w:rsidRDefault="00FD4069" w:rsidP="00227FD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ELG: Children explore characteristics </w:t>
            </w:r>
            <w:r w:rsidR="00227FD6">
              <w:rPr>
                <w:rFonts w:ascii="CCW Cursive Writing 1" w:hAnsi="CCW Cursive Writing 1"/>
                <w:sz w:val="20"/>
                <w:szCs w:val="20"/>
              </w:rPr>
              <w:t xml:space="preserve">of everyday objects and shapes and use mathematical language to describe them. </w:t>
            </w:r>
          </w:p>
          <w:p w:rsidR="00227FD6" w:rsidRDefault="00227FD6" w:rsidP="00227FD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name 2D shapes. </w:t>
            </w:r>
          </w:p>
          <w:p w:rsidR="00227FD6" w:rsidRDefault="00227FD6" w:rsidP="00227FD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explore shapes. </w:t>
            </w:r>
          </w:p>
          <w:p w:rsidR="00227FD6" w:rsidRDefault="00227FD6" w:rsidP="00227FD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To describe shapes.</w:t>
            </w:r>
          </w:p>
          <w:p w:rsidR="00227FD6" w:rsidRPr="002F118E" w:rsidRDefault="00227FD6" w:rsidP="00227FD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To make pictures with 2D shapes. </w:t>
            </w:r>
          </w:p>
        </w:tc>
      </w:tr>
      <w:tr w:rsidR="006C6946" w:rsidRPr="00ED514F" w:rsidTr="003D2A90">
        <w:trPr>
          <w:trHeight w:val="1458"/>
        </w:trPr>
        <w:tc>
          <w:tcPr>
            <w:tcW w:w="1469" w:type="dxa"/>
          </w:tcPr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Week 7</w:t>
            </w:r>
          </w:p>
          <w:p w:rsidR="006C6946" w:rsidRDefault="006C694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14.10.19</w:t>
            </w:r>
          </w:p>
        </w:tc>
        <w:tc>
          <w:tcPr>
            <w:tcW w:w="3241" w:type="dxa"/>
            <w:shd w:val="clear" w:color="auto" w:fill="D5DCE4" w:themeFill="text2" w:themeFillTint="33"/>
          </w:tcPr>
          <w:p w:rsidR="006C6946" w:rsidRPr="00ED514F" w:rsidRDefault="00227FD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Maths Assessment </w:t>
            </w:r>
          </w:p>
        </w:tc>
        <w:tc>
          <w:tcPr>
            <w:tcW w:w="9790" w:type="dxa"/>
            <w:shd w:val="clear" w:color="auto" w:fill="FFF2CC" w:themeFill="accent4" w:themeFillTint="33"/>
          </w:tcPr>
          <w:p w:rsidR="006C6946" w:rsidRDefault="00227FD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Look at gap analysis and teach areas that children were less confident in. </w:t>
            </w:r>
          </w:p>
          <w:p w:rsidR="00227FD6" w:rsidRPr="00ED514F" w:rsidRDefault="00227FD6" w:rsidP="006C6946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>Areas: number,</w:t>
            </w:r>
            <w:r w:rsidR="00E76F99">
              <w:rPr>
                <w:rFonts w:ascii="CCW Cursive Writing 1" w:hAnsi="CCW Cursive Writing 1"/>
                <w:sz w:val="20"/>
                <w:szCs w:val="20"/>
              </w:rPr>
              <w:t xml:space="preserve"> size, positional language and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shape. </w:t>
            </w:r>
          </w:p>
        </w:tc>
      </w:tr>
    </w:tbl>
    <w:p w:rsidR="0047561C" w:rsidRPr="0047561C" w:rsidRDefault="0047561C" w:rsidP="0047561C">
      <w:pPr>
        <w:jc w:val="center"/>
        <w:rPr>
          <w:rFonts w:ascii="CCW Cursive Writing 1" w:hAnsi="CCW Cursive Writing 1"/>
          <w:color w:val="FF0000"/>
          <w:sz w:val="28"/>
          <w:u w:val="single"/>
        </w:rPr>
      </w:pPr>
    </w:p>
    <w:p w:rsidR="0047561C" w:rsidRDefault="0047561C"/>
    <w:sectPr w:rsidR="0047561C" w:rsidSect="00475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C"/>
    <w:rsid w:val="000172E4"/>
    <w:rsid w:val="001228CB"/>
    <w:rsid w:val="001B746D"/>
    <w:rsid w:val="00227FD6"/>
    <w:rsid w:val="002F118E"/>
    <w:rsid w:val="0031203F"/>
    <w:rsid w:val="00317EA7"/>
    <w:rsid w:val="003205A8"/>
    <w:rsid w:val="003670E2"/>
    <w:rsid w:val="003D2A90"/>
    <w:rsid w:val="00425781"/>
    <w:rsid w:val="0047561C"/>
    <w:rsid w:val="004801E5"/>
    <w:rsid w:val="0052083D"/>
    <w:rsid w:val="00616F20"/>
    <w:rsid w:val="006C6946"/>
    <w:rsid w:val="006D41DC"/>
    <w:rsid w:val="00886B59"/>
    <w:rsid w:val="00954269"/>
    <w:rsid w:val="009A2E2E"/>
    <w:rsid w:val="00A53080"/>
    <w:rsid w:val="00DC39AC"/>
    <w:rsid w:val="00DF1566"/>
    <w:rsid w:val="00DF4367"/>
    <w:rsid w:val="00E15437"/>
    <w:rsid w:val="00E76F99"/>
    <w:rsid w:val="00ED1A29"/>
    <w:rsid w:val="00ED514F"/>
    <w:rsid w:val="00ED5998"/>
    <w:rsid w:val="00EE4337"/>
    <w:rsid w:val="00F511C0"/>
    <w:rsid w:val="00FD4069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CB21"/>
  <w15:chartTrackingRefBased/>
  <w15:docId w15:val="{3002B777-A104-4ACA-AC13-F1B0CF7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</dc:creator>
  <cp:keywords/>
  <dc:description/>
  <cp:lastModifiedBy>Laura Cook</cp:lastModifiedBy>
  <cp:revision>9</cp:revision>
  <cp:lastPrinted>2019-02-15T13:02:00Z</cp:lastPrinted>
  <dcterms:created xsi:type="dcterms:W3CDTF">2019-07-02T14:40:00Z</dcterms:created>
  <dcterms:modified xsi:type="dcterms:W3CDTF">2019-09-05T15:48:00Z</dcterms:modified>
</cp:coreProperties>
</file>